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B9" w:rsidRPr="008A4576" w:rsidRDefault="004816B9" w:rsidP="008A4576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lang w:val="en-US"/>
        </w:rPr>
        <w:br/>
      </w:r>
      <w:r w:rsidRPr="008A4576">
        <w:rPr>
          <w:rFonts w:asciiTheme="minorHAnsi" w:hAnsiTheme="minorHAnsi"/>
          <w:b/>
          <w:sz w:val="32"/>
          <w:szCs w:val="32"/>
          <w:lang w:val="en-US"/>
        </w:rPr>
        <w:t>The Group Matters</w:t>
      </w:r>
    </w:p>
    <w:p w:rsidR="008A4576" w:rsidRPr="008A4576" w:rsidRDefault="008A4576" w:rsidP="008A4576">
      <w:pPr>
        <w:jc w:val="center"/>
        <w:rPr>
          <w:rFonts w:asciiTheme="minorHAnsi" w:hAnsiTheme="minorHAnsi"/>
          <w:b/>
          <w:sz w:val="22"/>
          <w:lang w:val="en-US"/>
        </w:rPr>
      </w:pPr>
      <w:r w:rsidRPr="008A4576">
        <w:rPr>
          <w:rFonts w:asciiTheme="minorHAnsi" w:hAnsiTheme="minorHAnsi"/>
          <w:b/>
          <w:sz w:val="22"/>
          <w:lang w:val="en-US"/>
        </w:rPr>
        <w:t>Receive a support visits to your organisation!</w:t>
      </w:r>
    </w:p>
    <w:p w:rsidR="008A4576" w:rsidRPr="008A4576" w:rsidRDefault="008A4576" w:rsidP="008A4576">
      <w:pPr>
        <w:rPr>
          <w:rFonts w:asciiTheme="minorHAnsi" w:hAnsiTheme="minorHAnsi"/>
          <w:b/>
          <w:sz w:val="22"/>
          <w:lang w:val="en-US"/>
        </w:rPr>
      </w:pPr>
      <w:r w:rsidRPr="008A4576">
        <w:rPr>
          <w:rFonts w:asciiTheme="minorHAnsi" w:hAnsiTheme="minorHAnsi"/>
          <w:b/>
          <w:sz w:val="22"/>
          <w:lang w:val="en-US"/>
        </w:rPr>
        <w:t>If your organisation would like to receive tailored support and expert advice on how to successfully develop your group</w:t>
      </w:r>
      <w:r w:rsidRPr="008A4576">
        <w:rPr>
          <w:rFonts w:asciiTheme="minorHAnsi" w:hAnsiTheme="minorHAnsi"/>
          <w:b/>
          <w:sz w:val="22"/>
          <w:lang w:val="en-US"/>
        </w:rPr>
        <w:t xml:space="preserve"> or organisation</w:t>
      </w:r>
      <w:r w:rsidRPr="008A4576">
        <w:rPr>
          <w:rFonts w:asciiTheme="minorHAnsi" w:hAnsiTheme="minorHAnsi"/>
          <w:b/>
          <w:sz w:val="22"/>
          <w:lang w:val="en-US"/>
        </w:rPr>
        <w:t>, then we would love to hear from you!</w:t>
      </w:r>
      <w:r w:rsidRPr="008A4576">
        <w:rPr>
          <w:rFonts w:asciiTheme="minorHAnsi" w:hAnsiTheme="minorHAnsi"/>
          <w:b/>
          <w:noProof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12F802" wp14:editId="25C137C0">
                <wp:simplePos x="0" y="0"/>
                <wp:positionH relativeFrom="column">
                  <wp:posOffset>-33655</wp:posOffset>
                </wp:positionH>
                <wp:positionV relativeFrom="paragraph">
                  <wp:posOffset>596265</wp:posOffset>
                </wp:positionV>
                <wp:extent cx="6162675" cy="1404620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576" w:rsidRDefault="008A4576" w:rsidP="008A4576">
                            <w:pP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What: </w:t>
                            </w:r>
                            <w:r w:rsidRPr="008A4576">
                              <w:rPr>
                                <w:rFonts w:asciiTheme="minorHAnsi" w:hAnsiTheme="minorHAnsi"/>
                                <w:lang w:val="en-US"/>
                              </w:rPr>
                              <w:t>A four-day workshop with your organisation, delivered by an IFM-SEI volunteer</w:t>
                            </w:r>
                          </w:p>
                          <w:p w:rsidR="008A4576" w:rsidRPr="008A4576" w:rsidRDefault="008A4576" w:rsidP="008A4576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When: </w:t>
                            </w:r>
                            <w:r w:rsidRPr="008A4576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Between September and December 2016, you can choose a date! </w:t>
                            </w:r>
                          </w:p>
                          <w:p w:rsidR="008A4576" w:rsidRDefault="008A4576">
                            <w:r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How: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Send us a short application and we’ll get in touch with you. You just have to provide board and lodging for the trainer who will visit you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.</w:t>
                            </w:r>
                            <w:r w:rsidR="00A93AD7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Their travel costs will be paid by a grant of the European Youth Foundation.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2F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46.95pt;width:48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" fillcolor="white [3201]" strokecolor="#ed7d31 [3205]" strokeweight="1pt">
                <v:textbox style="mso-fit-shape-to-text:t">
                  <w:txbxContent>
                    <w:p w:rsidR="008A4576" w:rsidRDefault="008A4576" w:rsidP="008A4576">
                      <w:pPr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What: </w:t>
                      </w:r>
                      <w:r w:rsidRPr="008A4576">
                        <w:rPr>
                          <w:rFonts w:asciiTheme="minorHAnsi" w:hAnsiTheme="minorHAnsi"/>
                          <w:lang w:val="en-US"/>
                        </w:rPr>
                        <w:t>A four-day workshop with your organisation, delivered by an IFM-SEI volunteer</w:t>
                      </w:r>
                    </w:p>
                    <w:p w:rsidR="008A4576" w:rsidRPr="008A4576" w:rsidRDefault="008A4576" w:rsidP="008A4576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When: </w:t>
                      </w:r>
                      <w:r w:rsidRPr="008A4576">
                        <w:rPr>
                          <w:rFonts w:asciiTheme="minorHAnsi" w:hAnsiTheme="minorHAnsi"/>
                          <w:lang w:val="en-US"/>
                        </w:rPr>
                        <w:t xml:space="preserve">Between September and December 2016, you can choose a date! </w:t>
                      </w:r>
                    </w:p>
                    <w:p w:rsidR="008A4576" w:rsidRDefault="008A4576">
                      <w:r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How: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Send us a short application and we’ll get in touch with you. You just have to provide board and lodging for the trainer who will visit you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>.</w:t>
                      </w:r>
                      <w:r w:rsidR="00A93AD7">
                        <w:rPr>
                          <w:rFonts w:asciiTheme="minorHAnsi" w:hAnsiTheme="minorHAnsi"/>
                          <w:lang w:val="en-US"/>
                        </w:rPr>
                        <w:t xml:space="preserve"> Their travel costs will be paid by a grant of the European Youth Foundation.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535" w:rsidRPr="008A4576" w:rsidRDefault="00495535" w:rsidP="008A4576">
      <w:pPr>
        <w:jc w:val="both"/>
        <w:rPr>
          <w:rFonts w:asciiTheme="minorHAnsi" w:hAnsiTheme="minorHAnsi"/>
          <w:sz w:val="22"/>
          <w:lang w:val="en-US"/>
        </w:rPr>
      </w:pPr>
      <w:r w:rsidRPr="008A4576">
        <w:rPr>
          <w:rFonts w:asciiTheme="minorHAnsi" w:hAnsiTheme="minorHAnsi"/>
          <w:sz w:val="22"/>
          <w:lang w:val="en-US"/>
        </w:rPr>
        <w:t xml:space="preserve">For IFM-SEI, the groups within our member organisations are the </w:t>
      </w:r>
      <w:r w:rsidRPr="008A4576">
        <w:rPr>
          <w:rFonts w:asciiTheme="minorHAnsi" w:hAnsiTheme="minorHAnsi"/>
          <w:b/>
          <w:sz w:val="22"/>
          <w:lang w:val="en-US"/>
        </w:rPr>
        <w:t xml:space="preserve">core cells of our movement </w:t>
      </w:r>
      <w:r w:rsidRPr="008A4576">
        <w:rPr>
          <w:rFonts w:asciiTheme="minorHAnsi" w:hAnsiTheme="minorHAnsi"/>
          <w:sz w:val="22"/>
          <w:lang w:val="en-US"/>
        </w:rPr>
        <w:t xml:space="preserve">and we know how important the grassroots education within these groups are. Being an umbrella organisation for child and youth led movements across the world, </w:t>
      </w:r>
      <w:r w:rsidRPr="008A4576">
        <w:rPr>
          <w:rFonts w:asciiTheme="minorHAnsi" w:hAnsiTheme="minorHAnsi"/>
          <w:b/>
          <w:sz w:val="22"/>
          <w:lang w:val="en-US"/>
        </w:rPr>
        <w:t>we want to support our member organisations</w:t>
      </w:r>
      <w:r w:rsidRPr="008A4576">
        <w:rPr>
          <w:rFonts w:asciiTheme="minorHAnsi" w:hAnsiTheme="minorHAnsi"/>
          <w:sz w:val="22"/>
          <w:lang w:val="en-US"/>
        </w:rPr>
        <w:t xml:space="preserve"> who would like to </w:t>
      </w:r>
      <w:r w:rsidRPr="008A4576">
        <w:rPr>
          <w:rFonts w:asciiTheme="minorHAnsi" w:hAnsiTheme="minorHAnsi"/>
          <w:b/>
          <w:sz w:val="22"/>
          <w:lang w:val="en-US"/>
        </w:rPr>
        <w:t>develop</w:t>
      </w:r>
      <w:r w:rsidRPr="008A4576">
        <w:rPr>
          <w:rFonts w:asciiTheme="minorHAnsi" w:hAnsiTheme="minorHAnsi"/>
          <w:sz w:val="22"/>
          <w:lang w:val="en-US"/>
        </w:rPr>
        <w:t xml:space="preserve">, </w:t>
      </w:r>
      <w:r w:rsidRPr="008A4576">
        <w:rPr>
          <w:rFonts w:asciiTheme="minorHAnsi" w:hAnsiTheme="minorHAnsi"/>
          <w:b/>
          <w:sz w:val="22"/>
          <w:lang w:val="en-US"/>
        </w:rPr>
        <w:t>strengthen</w:t>
      </w:r>
      <w:r w:rsidRPr="008A4576">
        <w:rPr>
          <w:rFonts w:asciiTheme="minorHAnsi" w:hAnsiTheme="minorHAnsi"/>
          <w:sz w:val="22"/>
          <w:lang w:val="en-US"/>
        </w:rPr>
        <w:t xml:space="preserve">, and </w:t>
      </w:r>
      <w:r w:rsidRPr="008A4576">
        <w:rPr>
          <w:rFonts w:asciiTheme="minorHAnsi" w:hAnsiTheme="minorHAnsi"/>
          <w:b/>
          <w:sz w:val="22"/>
          <w:lang w:val="en-US"/>
        </w:rPr>
        <w:t>create new groups</w:t>
      </w:r>
      <w:r w:rsidRPr="008A4576">
        <w:rPr>
          <w:rFonts w:asciiTheme="minorHAnsi" w:hAnsiTheme="minorHAnsi"/>
          <w:sz w:val="22"/>
          <w:lang w:val="en-US"/>
        </w:rPr>
        <w:t xml:space="preserve"> as we understand that </w:t>
      </w:r>
      <w:r w:rsidRPr="008A4576">
        <w:rPr>
          <w:rFonts w:asciiTheme="minorHAnsi" w:hAnsiTheme="minorHAnsi"/>
          <w:b/>
          <w:sz w:val="22"/>
          <w:lang w:val="en-US"/>
        </w:rPr>
        <w:t>our groups matter!</w:t>
      </w:r>
    </w:p>
    <w:p w:rsidR="00C47BF3" w:rsidRPr="008A4576" w:rsidRDefault="000708DF" w:rsidP="008A4576">
      <w:pPr>
        <w:jc w:val="both"/>
        <w:rPr>
          <w:rFonts w:asciiTheme="minorHAnsi" w:hAnsiTheme="minorHAnsi"/>
          <w:sz w:val="22"/>
          <w:lang w:val="en-US"/>
        </w:rPr>
      </w:pPr>
      <w:r w:rsidRPr="008A4576">
        <w:rPr>
          <w:rFonts w:asciiTheme="minorHAnsi" w:hAnsiTheme="minorHAnsi"/>
          <w:sz w:val="22"/>
          <w:lang w:val="en-US"/>
        </w:rPr>
        <w:t xml:space="preserve">Have you recently set up a completely new group or organisation that you </w:t>
      </w:r>
      <w:r w:rsidRPr="008A4576">
        <w:rPr>
          <w:rFonts w:asciiTheme="minorHAnsi" w:hAnsiTheme="minorHAnsi"/>
          <w:b/>
          <w:sz w:val="22"/>
          <w:lang w:val="en-US"/>
        </w:rPr>
        <w:t>would like to grow</w:t>
      </w:r>
      <w:r w:rsidRPr="008A4576">
        <w:rPr>
          <w:rFonts w:asciiTheme="minorHAnsi" w:hAnsiTheme="minorHAnsi"/>
          <w:sz w:val="22"/>
          <w:lang w:val="en-US"/>
        </w:rPr>
        <w:t xml:space="preserve">? Or would like to </w:t>
      </w:r>
      <w:r w:rsidRPr="008A4576">
        <w:rPr>
          <w:rFonts w:asciiTheme="minorHAnsi" w:hAnsiTheme="minorHAnsi"/>
          <w:b/>
          <w:sz w:val="22"/>
          <w:lang w:val="en-US"/>
        </w:rPr>
        <w:t>start a new group</w:t>
      </w:r>
      <w:r w:rsidRPr="008A4576">
        <w:rPr>
          <w:rFonts w:asciiTheme="minorHAnsi" w:hAnsiTheme="minorHAnsi"/>
          <w:sz w:val="22"/>
          <w:lang w:val="en-US"/>
        </w:rPr>
        <w:t xml:space="preserve"> but don’t quite know how to begin or lack the relevant experience?</w:t>
      </w:r>
      <w:r w:rsidR="00495535" w:rsidRPr="008A4576">
        <w:rPr>
          <w:rFonts w:asciiTheme="minorHAnsi" w:hAnsiTheme="minorHAnsi"/>
          <w:sz w:val="22"/>
          <w:lang w:val="en-US"/>
        </w:rPr>
        <w:t xml:space="preserve"> </w:t>
      </w:r>
      <w:r w:rsidRPr="008A4576">
        <w:rPr>
          <w:rFonts w:asciiTheme="minorHAnsi" w:hAnsiTheme="minorHAnsi"/>
          <w:sz w:val="22"/>
          <w:lang w:val="en-US"/>
        </w:rPr>
        <w:t xml:space="preserve">Alternatively, has your existing </w:t>
      </w:r>
      <w:r w:rsidRPr="008A4576">
        <w:rPr>
          <w:rFonts w:asciiTheme="minorHAnsi" w:hAnsiTheme="minorHAnsi"/>
          <w:b/>
          <w:sz w:val="22"/>
          <w:lang w:val="en-US"/>
        </w:rPr>
        <w:t>group been struggling lately</w:t>
      </w:r>
      <w:r w:rsidRPr="008A4576">
        <w:rPr>
          <w:rFonts w:asciiTheme="minorHAnsi" w:hAnsiTheme="minorHAnsi"/>
          <w:sz w:val="22"/>
          <w:lang w:val="en-US"/>
        </w:rPr>
        <w:t>? Suffering membership loss? Is it challenging to find or select group leaders? Or perhaps, find it difficult to plan a structured programme of activities?</w:t>
      </w:r>
    </w:p>
    <w:p w:rsidR="00C47BF3" w:rsidRPr="008A4576" w:rsidRDefault="00495535" w:rsidP="008A4576">
      <w:pPr>
        <w:jc w:val="both"/>
        <w:rPr>
          <w:rFonts w:asciiTheme="minorHAnsi" w:hAnsiTheme="minorHAnsi"/>
          <w:sz w:val="22"/>
          <w:lang w:val="en-US"/>
        </w:rPr>
      </w:pPr>
      <w:r w:rsidRPr="008A4576">
        <w:rPr>
          <w:rFonts w:asciiTheme="minorHAnsi" w:hAnsiTheme="minorHAnsi"/>
          <w:sz w:val="22"/>
          <w:lang w:val="en-US"/>
        </w:rPr>
        <w:t xml:space="preserve">It could be really useful and worthwhile for your group to have an outside </w:t>
      </w:r>
      <w:r w:rsidR="00502B9E" w:rsidRPr="008A4576">
        <w:rPr>
          <w:rFonts w:asciiTheme="minorHAnsi" w:hAnsiTheme="minorHAnsi"/>
          <w:sz w:val="22"/>
          <w:lang w:val="en-US"/>
        </w:rPr>
        <w:t>view</w:t>
      </w:r>
      <w:r w:rsidRPr="008A4576">
        <w:rPr>
          <w:rFonts w:asciiTheme="minorHAnsi" w:hAnsiTheme="minorHAnsi"/>
          <w:sz w:val="22"/>
          <w:lang w:val="en-US"/>
        </w:rPr>
        <w:t xml:space="preserve"> from other volunteers who have been in your situation to gain new perspectives and help you to overcome these </w:t>
      </w:r>
      <w:r w:rsidR="00502B9E" w:rsidRPr="008A4576">
        <w:rPr>
          <w:rFonts w:asciiTheme="minorHAnsi" w:hAnsiTheme="minorHAnsi"/>
          <w:sz w:val="22"/>
          <w:lang w:val="en-US"/>
        </w:rPr>
        <w:t xml:space="preserve">challenges. </w:t>
      </w:r>
      <w:r w:rsidRPr="008A4576">
        <w:rPr>
          <w:rFonts w:asciiTheme="minorHAnsi" w:hAnsiTheme="minorHAnsi"/>
          <w:sz w:val="22"/>
          <w:lang w:val="en-US"/>
        </w:rPr>
        <w:t>Working t</w:t>
      </w:r>
      <w:r w:rsidR="00C47BF3" w:rsidRPr="008A4576">
        <w:rPr>
          <w:rFonts w:asciiTheme="minorHAnsi" w:hAnsiTheme="minorHAnsi"/>
          <w:sz w:val="22"/>
          <w:lang w:val="en-US"/>
        </w:rPr>
        <w:t xml:space="preserve">ogether with our team of </w:t>
      </w:r>
      <w:r w:rsidR="00C47BF3" w:rsidRPr="008A4576">
        <w:rPr>
          <w:rFonts w:asciiTheme="minorHAnsi" w:hAnsiTheme="minorHAnsi"/>
          <w:b/>
          <w:sz w:val="22"/>
          <w:lang w:val="en-US"/>
        </w:rPr>
        <w:t>Group Matters Experts</w:t>
      </w:r>
      <w:r w:rsidR="00C47BF3" w:rsidRPr="008A4576">
        <w:rPr>
          <w:rFonts w:asciiTheme="minorHAnsi" w:hAnsiTheme="minorHAnsi"/>
          <w:sz w:val="22"/>
          <w:lang w:val="en-US"/>
        </w:rPr>
        <w:t xml:space="preserve">, </w:t>
      </w:r>
      <w:r w:rsidRPr="008A4576">
        <w:rPr>
          <w:rFonts w:asciiTheme="minorHAnsi" w:hAnsiTheme="minorHAnsi"/>
          <w:sz w:val="22"/>
          <w:lang w:val="en-US"/>
        </w:rPr>
        <w:t>who can provide you</w:t>
      </w:r>
      <w:r w:rsidR="00C47BF3" w:rsidRPr="008A4576">
        <w:rPr>
          <w:rFonts w:asciiTheme="minorHAnsi" w:hAnsiTheme="minorHAnsi"/>
          <w:sz w:val="22"/>
          <w:lang w:val="en-US"/>
        </w:rPr>
        <w:t xml:space="preserve"> with </w:t>
      </w:r>
      <w:r w:rsidR="00C47BF3" w:rsidRPr="008A4576">
        <w:rPr>
          <w:rFonts w:asciiTheme="minorHAnsi" w:hAnsiTheme="minorHAnsi"/>
          <w:b/>
          <w:sz w:val="22"/>
          <w:lang w:val="en-US"/>
        </w:rPr>
        <w:t>invaluable advice</w:t>
      </w:r>
      <w:r w:rsidR="00C47BF3" w:rsidRPr="008A4576">
        <w:rPr>
          <w:rFonts w:asciiTheme="minorHAnsi" w:hAnsiTheme="minorHAnsi"/>
          <w:sz w:val="22"/>
          <w:lang w:val="en-US"/>
        </w:rPr>
        <w:t xml:space="preserve">, </w:t>
      </w:r>
      <w:r w:rsidR="00C47BF3" w:rsidRPr="008A4576">
        <w:rPr>
          <w:rFonts w:asciiTheme="minorHAnsi" w:hAnsiTheme="minorHAnsi"/>
          <w:b/>
          <w:sz w:val="22"/>
          <w:lang w:val="en-US"/>
        </w:rPr>
        <w:t>guidance</w:t>
      </w:r>
      <w:r w:rsidR="00C47BF3" w:rsidRPr="008A4576">
        <w:rPr>
          <w:rFonts w:asciiTheme="minorHAnsi" w:hAnsiTheme="minorHAnsi"/>
          <w:sz w:val="22"/>
          <w:lang w:val="en-US"/>
        </w:rPr>
        <w:t xml:space="preserve"> and </w:t>
      </w:r>
      <w:r w:rsidR="00C47BF3" w:rsidRPr="008A4576">
        <w:rPr>
          <w:rFonts w:asciiTheme="minorHAnsi" w:hAnsiTheme="minorHAnsi"/>
          <w:b/>
          <w:sz w:val="22"/>
          <w:lang w:val="en-US"/>
        </w:rPr>
        <w:t>training for the whole team</w:t>
      </w:r>
      <w:r w:rsidR="00C47BF3" w:rsidRPr="008A4576">
        <w:rPr>
          <w:rFonts w:asciiTheme="minorHAnsi" w:hAnsiTheme="minorHAnsi"/>
          <w:sz w:val="22"/>
          <w:lang w:val="en-US"/>
        </w:rPr>
        <w:t xml:space="preserve"> of volunteers.</w:t>
      </w:r>
    </w:p>
    <w:p w:rsidR="008A4576" w:rsidRDefault="007336BF" w:rsidP="008A4576">
      <w:pPr>
        <w:jc w:val="both"/>
        <w:rPr>
          <w:rFonts w:asciiTheme="minorHAnsi" w:hAnsiTheme="minorHAnsi"/>
          <w:sz w:val="22"/>
          <w:lang w:val="en-US"/>
        </w:rPr>
      </w:pPr>
      <w:r w:rsidRPr="008A4576">
        <w:rPr>
          <w:rFonts w:asciiTheme="minorHAnsi" w:hAnsiTheme="minorHAnsi"/>
          <w:sz w:val="22"/>
          <w:lang w:val="en-US"/>
        </w:rPr>
        <w:t xml:space="preserve">The experienced </w:t>
      </w:r>
      <w:r w:rsidR="00495535" w:rsidRPr="008A4576">
        <w:rPr>
          <w:rFonts w:asciiTheme="minorHAnsi" w:hAnsiTheme="minorHAnsi"/>
          <w:sz w:val="22"/>
          <w:lang w:val="en-US"/>
        </w:rPr>
        <w:t>volunteer</w:t>
      </w:r>
      <w:r w:rsidR="00B8714F" w:rsidRPr="008A4576">
        <w:rPr>
          <w:rFonts w:asciiTheme="minorHAnsi" w:hAnsiTheme="minorHAnsi"/>
          <w:sz w:val="22"/>
          <w:lang w:val="en-US"/>
        </w:rPr>
        <w:t xml:space="preserve"> who comes to your group</w:t>
      </w:r>
      <w:r w:rsidRPr="008A4576">
        <w:rPr>
          <w:rFonts w:asciiTheme="minorHAnsi" w:hAnsiTheme="minorHAnsi"/>
          <w:sz w:val="22"/>
          <w:lang w:val="en-US"/>
        </w:rPr>
        <w:t xml:space="preserve"> </w:t>
      </w:r>
      <w:r w:rsidR="00B8714F" w:rsidRPr="008A4576">
        <w:rPr>
          <w:rFonts w:asciiTheme="minorHAnsi" w:hAnsiTheme="minorHAnsi"/>
          <w:sz w:val="22"/>
          <w:lang w:val="en-US"/>
        </w:rPr>
        <w:t>will spend time communicating with your</w:t>
      </w:r>
      <w:r w:rsidR="00384B81" w:rsidRPr="008A4576">
        <w:rPr>
          <w:rFonts w:asciiTheme="minorHAnsi" w:hAnsiTheme="minorHAnsi"/>
          <w:sz w:val="22"/>
          <w:lang w:val="en-US"/>
        </w:rPr>
        <w:t xml:space="preserve"> organisation</w:t>
      </w:r>
      <w:r w:rsidR="00B8714F" w:rsidRPr="008A4576">
        <w:rPr>
          <w:rFonts w:asciiTheme="minorHAnsi" w:hAnsiTheme="minorHAnsi"/>
          <w:sz w:val="22"/>
          <w:lang w:val="en-US"/>
        </w:rPr>
        <w:t xml:space="preserve"> beforehand to understand your</w:t>
      </w:r>
      <w:r w:rsidR="00384B81" w:rsidRPr="008A4576">
        <w:rPr>
          <w:rFonts w:asciiTheme="minorHAnsi" w:hAnsiTheme="minorHAnsi"/>
          <w:sz w:val="22"/>
          <w:lang w:val="en-US"/>
        </w:rPr>
        <w:t xml:space="preserve"> specific challenges and to prepare </w:t>
      </w:r>
      <w:r w:rsidR="00B8714F" w:rsidRPr="008A4576">
        <w:rPr>
          <w:rFonts w:asciiTheme="minorHAnsi" w:hAnsiTheme="minorHAnsi"/>
          <w:sz w:val="22"/>
          <w:lang w:val="en-US"/>
        </w:rPr>
        <w:t xml:space="preserve">relevant workshops for your volunteers. </w:t>
      </w:r>
      <w:r w:rsidR="00384B81" w:rsidRPr="008A4576">
        <w:rPr>
          <w:rFonts w:asciiTheme="minorHAnsi" w:hAnsiTheme="minorHAnsi"/>
          <w:sz w:val="22"/>
          <w:lang w:val="en-US"/>
        </w:rPr>
        <w:t xml:space="preserve">They will also be available to assist you after the visit to help follow up the plans and ensure your group begins to thrive. </w:t>
      </w:r>
    </w:p>
    <w:p w:rsidR="00C42022" w:rsidRPr="008A4576" w:rsidRDefault="00384B81" w:rsidP="008A4576">
      <w:pPr>
        <w:jc w:val="both"/>
        <w:rPr>
          <w:rFonts w:asciiTheme="minorHAnsi" w:hAnsiTheme="minorHAnsi"/>
          <w:b/>
          <w:sz w:val="22"/>
          <w:lang w:val="en-US"/>
        </w:rPr>
      </w:pPr>
      <w:r w:rsidRPr="008A4576">
        <w:rPr>
          <w:rFonts w:asciiTheme="minorHAnsi" w:hAnsiTheme="minorHAnsi"/>
          <w:sz w:val="22"/>
          <w:lang w:val="en-US"/>
        </w:rPr>
        <w:br/>
        <w:t xml:space="preserve">If </w:t>
      </w:r>
      <w:r w:rsidR="00231395" w:rsidRPr="008A4576">
        <w:rPr>
          <w:rFonts w:asciiTheme="minorHAnsi" w:hAnsiTheme="minorHAnsi"/>
          <w:sz w:val="22"/>
          <w:lang w:val="en-US"/>
        </w:rPr>
        <w:t>your group would be interested in receiving</w:t>
      </w:r>
      <w:r w:rsidRPr="008A4576">
        <w:rPr>
          <w:rFonts w:asciiTheme="minorHAnsi" w:hAnsiTheme="minorHAnsi"/>
          <w:sz w:val="22"/>
          <w:lang w:val="en-US"/>
        </w:rPr>
        <w:t xml:space="preserve"> the tailor made support from an IFM-SEI Group Matters Expert, then pleas</w:t>
      </w:r>
      <w:r w:rsidR="00231395" w:rsidRPr="008A4576">
        <w:rPr>
          <w:rFonts w:asciiTheme="minorHAnsi" w:hAnsiTheme="minorHAnsi"/>
          <w:sz w:val="22"/>
          <w:lang w:val="en-US"/>
        </w:rPr>
        <w:t xml:space="preserve">e send </w:t>
      </w:r>
      <w:r w:rsidR="00560EF2" w:rsidRPr="008A4576">
        <w:rPr>
          <w:rFonts w:asciiTheme="minorHAnsi" w:hAnsiTheme="minorHAnsi"/>
          <w:sz w:val="22"/>
          <w:lang w:val="en-US"/>
        </w:rPr>
        <w:t>the application form to</w:t>
      </w:r>
      <w:r w:rsidR="00231395" w:rsidRPr="008A4576">
        <w:rPr>
          <w:rFonts w:asciiTheme="minorHAnsi" w:hAnsiTheme="minorHAnsi"/>
          <w:sz w:val="22"/>
          <w:lang w:val="en-US"/>
        </w:rPr>
        <w:t xml:space="preserve">; </w:t>
      </w:r>
      <w:hyperlink r:id="rId6" w:history="1">
        <w:r w:rsidR="00062C83" w:rsidRPr="008A4576">
          <w:rPr>
            <w:rStyle w:val="Hyperlink"/>
            <w:rFonts w:asciiTheme="minorHAnsi" w:hAnsiTheme="minorHAnsi"/>
            <w:sz w:val="22"/>
            <w:lang w:val="en-US"/>
          </w:rPr>
          <w:t>contact@ifm-sei.org</w:t>
        </w:r>
      </w:hyperlink>
    </w:p>
    <w:p w:rsidR="006D4D4B" w:rsidRDefault="006D4D4B" w:rsidP="006D4D4B">
      <w:pPr>
        <w:rPr>
          <w:rFonts w:asciiTheme="minorHAnsi" w:hAnsiTheme="minorHAnsi"/>
          <w:lang w:val="en-US"/>
        </w:rPr>
      </w:pPr>
    </w:p>
    <w:p w:rsidR="00062C83" w:rsidRPr="006671D1" w:rsidRDefault="00FA57C7" w:rsidP="006D4D4B">
      <w:pPr>
        <w:ind w:left="2160" w:firstLine="720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>T</w:t>
      </w:r>
      <w:r w:rsidR="006671D1" w:rsidRPr="006671D1">
        <w:rPr>
          <w:rFonts w:asciiTheme="minorHAnsi" w:hAnsiTheme="minorHAnsi"/>
          <w:b/>
          <w:sz w:val="32"/>
          <w:szCs w:val="32"/>
          <w:lang w:val="en-US"/>
        </w:rPr>
        <w:t>he Group Matters</w:t>
      </w:r>
      <w:r w:rsidR="006671D1" w:rsidRPr="006671D1">
        <w:rPr>
          <w:rFonts w:asciiTheme="minorHAnsi" w:hAnsiTheme="minorHAnsi"/>
          <w:b/>
          <w:sz w:val="32"/>
          <w:szCs w:val="32"/>
          <w:lang w:val="en-US"/>
        </w:rPr>
        <w:br/>
        <w:t>Application for Expert Visits</w:t>
      </w:r>
    </w:p>
    <w:p w:rsidR="002448D9" w:rsidRDefault="002448D9">
      <w:pPr>
        <w:rPr>
          <w:rFonts w:asciiTheme="minorHAnsi" w:hAnsiTheme="minorHAnsi"/>
          <w:lang w:val="en-US"/>
        </w:rPr>
      </w:pPr>
    </w:p>
    <w:tbl>
      <w:tblPr>
        <w:tblW w:w="8815" w:type="dxa"/>
        <w:tblLook w:val="04A0" w:firstRow="1" w:lastRow="0" w:firstColumn="1" w:lastColumn="0" w:noHBand="0" w:noVBand="1"/>
      </w:tblPr>
      <w:tblGrid>
        <w:gridCol w:w="1795"/>
        <w:gridCol w:w="7020"/>
      </w:tblGrid>
      <w:tr w:rsidR="00062C83" w:rsidRPr="00062C83" w:rsidTr="00C65A5E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b/>
                <w:bCs/>
                <w:color w:val="000000"/>
                <w:sz w:val="22"/>
                <w:lang w:val="en-US"/>
              </w:rPr>
              <w:t xml:space="preserve">Organisation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Name: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Country: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Group: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b/>
                <w:bCs/>
                <w:color w:val="000000"/>
                <w:sz w:val="22"/>
                <w:lang w:val="en-US"/>
              </w:rPr>
              <w:t>Main Contact: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Name: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Email: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  <w:tr w:rsidR="00062C83" w:rsidRPr="00062C83" w:rsidTr="00C65A5E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 xml:space="preserve">Telephone: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C83" w:rsidRPr="00062C83" w:rsidRDefault="00062C83" w:rsidP="00062C8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en-US"/>
              </w:rPr>
            </w:pPr>
            <w:r w:rsidRPr="00062C83">
              <w:rPr>
                <w:rFonts w:ascii="Calibri" w:eastAsia="Times New Roman" w:hAnsi="Calibri"/>
                <w:color w:val="000000"/>
                <w:sz w:val="22"/>
                <w:lang w:val="en-US"/>
              </w:rPr>
              <w:t> </w:t>
            </w:r>
          </w:p>
        </w:tc>
      </w:tr>
    </w:tbl>
    <w:p w:rsidR="00062C83" w:rsidRDefault="00062C83">
      <w:pPr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8844"/>
      </w:tblGrid>
      <w:tr w:rsidR="00065AFB" w:rsidTr="006D4D4B">
        <w:trPr>
          <w:trHeight w:val="262"/>
        </w:trPr>
        <w:tc>
          <w:tcPr>
            <w:tcW w:w="8844" w:type="dxa"/>
          </w:tcPr>
          <w:p w:rsidR="00065AFB" w:rsidRPr="00495535" w:rsidRDefault="00495535" w:rsidP="006D4D4B">
            <w:pPr>
              <w:rPr>
                <w:rFonts w:asciiTheme="minorHAnsi" w:hAnsiTheme="minorHAnsi"/>
                <w:b/>
                <w:i/>
                <w:sz w:val="22"/>
                <w:lang w:val="en-US"/>
              </w:rPr>
            </w:pPr>
            <w:r w:rsidRPr="00495535">
              <w:rPr>
                <w:rFonts w:asciiTheme="minorHAnsi" w:hAnsiTheme="minorHAnsi"/>
                <w:b/>
                <w:i/>
                <w:sz w:val="22"/>
                <w:lang w:val="en-US"/>
              </w:rPr>
              <w:t xml:space="preserve">Please outline your interest for the visit and specify your organizational and group needs </w:t>
            </w:r>
          </w:p>
        </w:tc>
      </w:tr>
    </w:tbl>
    <w:p w:rsidR="002448D9" w:rsidRDefault="002448D9">
      <w:pPr>
        <w:rPr>
          <w:rFonts w:asciiTheme="minorHAnsi" w:hAnsiTheme="minorHAnsi"/>
          <w:lang w:val="en-US"/>
        </w:rPr>
      </w:pPr>
    </w:p>
    <w:p w:rsidR="00062C83" w:rsidRDefault="00152620">
      <w:pPr>
        <w:rPr>
          <w:rFonts w:asciiTheme="minorHAnsi" w:hAnsiTheme="minorHAnsi"/>
          <w:lang w:val="en-US"/>
        </w:rPr>
      </w:pPr>
      <w:r w:rsidRPr="002448D9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5F063363" wp14:editId="0BEE559A">
                <wp:simplePos x="0" y="0"/>
                <wp:positionH relativeFrom="column">
                  <wp:posOffset>0</wp:posOffset>
                </wp:positionH>
                <wp:positionV relativeFrom="page">
                  <wp:posOffset>4705350</wp:posOffset>
                </wp:positionV>
                <wp:extent cx="5605272" cy="3867912"/>
                <wp:effectExtent l="0" t="0" r="146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272" cy="3867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D9" w:rsidRDefault="002448D9" w:rsidP="00ED3B4D">
                            <w:pPr>
                              <w:ind w:left="-180" w:right="-135" w:firstLine="18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3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0.5pt;width:441.35pt;height:304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">
                <v:textbox>
                  <w:txbxContent>
                    <w:p w:rsidR="002448D9" w:rsidRDefault="002448D9" w:rsidP="00ED3B4D">
                      <w:pPr>
                        <w:ind w:left="-180" w:right="-135" w:firstLine="18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FA57C7" w:rsidRDefault="00FA57C7">
      <w:pPr>
        <w:rPr>
          <w:rFonts w:asciiTheme="minorHAnsi" w:hAnsiTheme="minorHAnsi"/>
          <w:lang w:val="en-US"/>
        </w:rPr>
      </w:pPr>
      <w:bookmarkStart w:id="0" w:name="_GoBack"/>
      <w:bookmarkEnd w:id="0"/>
    </w:p>
    <w:p w:rsidR="00FA57C7" w:rsidRDefault="00FA57C7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p w:rsidR="00065AFB" w:rsidRDefault="00065AFB">
      <w:pPr>
        <w:rPr>
          <w:rFonts w:asciiTheme="minorHAnsi" w:hAnsiTheme="minorHAnsi"/>
          <w:lang w:val="en-US"/>
        </w:rPr>
      </w:pPr>
    </w:p>
    <w:sectPr w:rsidR="00065AFB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FB" w:rsidRDefault="00065AFB" w:rsidP="00065AFB">
      <w:pPr>
        <w:spacing w:after="0" w:line="240" w:lineRule="auto"/>
      </w:pPr>
      <w:r>
        <w:separator/>
      </w:r>
    </w:p>
  </w:endnote>
  <w:endnote w:type="continuationSeparator" w:id="0">
    <w:p w:rsidR="00065AFB" w:rsidRDefault="00065AFB" w:rsidP="0006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C7" w:rsidRDefault="00FA57C7">
    <w:pPr>
      <w:pStyle w:val="Footer"/>
    </w:pPr>
  </w:p>
  <w:p w:rsidR="00FA57C7" w:rsidRPr="00A93AD7" w:rsidRDefault="00A93AD7" w:rsidP="008A4576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val="en-US"/>
      </w:rPr>
      <w:drawing>
        <wp:inline distT="0" distB="0" distL="0" distR="0">
          <wp:extent cx="476250" cy="45332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YF_visual_identity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0" cy="47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  <w:szCs w:val="20"/>
        <w:lang w:val="en-US"/>
      </w:rPr>
      <w:drawing>
        <wp:inline distT="0" distB="0" distL="0" distR="0">
          <wp:extent cx="666750" cy="39429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-Logo-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81" cy="40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3AD7">
      <w:rPr>
        <w:rFonts w:asciiTheme="minorHAnsi" w:hAnsiTheme="minorHAnsi"/>
        <w:noProof/>
        <w:sz w:val="20"/>
        <w:szCs w:val="20"/>
        <w:lang w:val="en-US"/>
      </w:rPr>
      <w:t xml:space="preserve">This project is supported by the European Youth Foundation of the Council of Europe.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FB" w:rsidRDefault="00065AFB" w:rsidP="00065AFB">
      <w:pPr>
        <w:spacing w:after="0" w:line="240" w:lineRule="auto"/>
      </w:pPr>
      <w:r>
        <w:separator/>
      </w:r>
    </w:p>
  </w:footnote>
  <w:footnote w:type="continuationSeparator" w:id="0">
    <w:p w:rsidR="00065AFB" w:rsidRDefault="00065AFB" w:rsidP="0006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FB" w:rsidRDefault="008A4576" w:rsidP="00065AFB">
    <w:pPr>
      <w:rPr>
        <w:rFonts w:asciiTheme="minorHAnsi" w:hAnsiTheme="minorHAnsi"/>
        <w:lang w:val="en-US"/>
      </w:rPr>
    </w:pPr>
    <w:r w:rsidRPr="002448D9">
      <w:rPr>
        <w:rFonts w:asciiTheme="minorHAnsi" w:hAnsiTheme="minorHAnsi"/>
        <w:noProof/>
        <w:lang w:val="en-US"/>
      </w:rPr>
      <w:drawing>
        <wp:anchor distT="0" distB="0" distL="114300" distR="114300" simplePos="0" relativeHeight="251660288" behindDoc="1" locked="0" layoutInCell="1" allowOverlap="1" wp14:anchorId="2D557632" wp14:editId="42A42C56">
          <wp:simplePos x="0" y="0"/>
          <wp:positionH relativeFrom="column">
            <wp:posOffset>-575945</wp:posOffset>
          </wp:positionH>
          <wp:positionV relativeFrom="paragraph">
            <wp:posOffset>0</wp:posOffset>
          </wp:positionV>
          <wp:extent cx="1200150" cy="1136015"/>
          <wp:effectExtent l="0" t="0" r="0" b="6985"/>
          <wp:wrapTight wrapText="bothSides">
            <wp:wrapPolygon edited="0">
              <wp:start x="0" y="0"/>
              <wp:lineTo x="0" y="21371"/>
              <wp:lineTo x="21257" y="21371"/>
              <wp:lineTo x="21257" y="0"/>
              <wp:lineTo x="0" y="0"/>
            </wp:wrapPolygon>
          </wp:wrapTight>
          <wp:docPr id="6" name="Picture 6" descr="\\IFM1\IFM central\Projects\2016 workplan (The Group Matters)\Logo\Group Matt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FM1\IFM central\Projects\2016 workplan (The Group Matters)\Logo\Group Matter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AFB" w:rsidRPr="00062C83">
      <w:rPr>
        <w:rFonts w:asciiTheme="minorHAnsi" w:hAnsiTheme="minorHAnsi"/>
        <w:noProof/>
        <w:lang w:val="en-US"/>
      </w:rPr>
      <w:drawing>
        <wp:anchor distT="0" distB="0" distL="114300" distR="114300" simplePos="0" relativeHeight="251659264" behindDoc="1" locked="0" layoutInCell="1" allowOverlap="1" wp14:anchorId="7E782B1A" wp14:editId="631A8AF1">
          <wp:simplePos x="0" y="0"/>
          <wp:positionH relativeFrom="column">
            <wp:posOffset>3872230</wp:posOffset>
          </wp:positionH>
          <wp:positionV relativeFrom="paragraph">
            <wp:posOffset>0</wp:posOffset>
          </wp:positionV>
          <wp:extent cx="2333625" cy="1038225"/>
          <wp:effectExtent l="0" t="0" r="9525" b="9525"/>
          <wp:wrapTight wrapText="bothSides">
            <wp:wrapPolygon edited="0">
              <wp:start x="0" y="0"/>
              <wp:lineTo x="0" y="21402"/>
              <wp:lineTo x="21512" y="21402"/>
              <wp:lineTo x="21512" y="0"/>
              <wp:lineTo x="0" y="0"/>
            </wp:wrapPolygon>
          </wp:wrapTight>
          <wp:docPr id="5" name="Picture 5" descr="\\IFM1\IFM central\Publications &amp; Images\Logos\IFM Logos\ifm_logo_red_full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FM1\IFM central\Publications &amp; Images\Logos\IFM Logos\ifm_logo_red_fullnam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AFB" w:rsidRDefault="00065AFB" w:rsidP="00065AFB">
    <w:pPr>
      <w:rPr>
        <w:rFonts w:asciiTheme="minorHAnsi" w:hAnsiTheme="minorHAnsi"/>
        <w:lang w:val="en-US"/>
      </w:rPr>
    </w:pPr>
  </w:p>
  <w:p w:rsidR="00065AFB" w:rsidRDefault="00065AFB">
    <w:pPr>
      <w:pStyle w:val="Header"/>
    </w:pPr>
  </w:p>
  <w:p w:rsidR="00065AFB" w:rsidRDefault="00065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0B"/>
    <w:rsid w:val="00032500"/>
    <w:rsid w:val="00062C83"/>
    <w:rsid w:val="00065AFB"/>
    <w:rsid w:val="000708DF"/>
    <w:rsid w:val="000B1407"/>
    <w:rsid w:val="00152620"/>
    <w:rsid w:val="00231395"/>
    <w:rsid w:val="002419BA"/>
    <w:rsid w:val="002448D9"/>
    <w:rsid w:val="0028710B"/>
    <w:rsid w:val="00293CB7"/>
    <w:rsid w:val="002F3ADF"/>
    <w:rsid w:val="003435E9"/>
    <w:rsid w:val="00384B81"/>
    <w:rsid w:val="004746D8"/>
    <w:rsid w:val="004816B9"/>
    <w:rsid w:val="00495535"/>
    <w:rsid w:val="004F5AF3"/>
    <w:rsid w:val="00502B9E"/>
    <w:rsid w:val="00560EF2"/>
    <w:rsid w:val="005C385A"/>
    <w:rsid w:val="006671D1"/>
    <w:rsid w:val="006D4D4B"/>
    <w:rsid w:val="007336BF"/>
    <w:rsid w:val="008A4576"/>
    <w:rsid w:val="00A20593"/>
    <w:rsid w:val="00A81D15"/>
    <w:rsid w:val="00A93AD7"/>
    <w:rsid w:val="00AB3DBF"/>
    <w:rsid w:val="00B8714F"/>
    <w:rsid w:val="00BB715D"/>
    <w:rsid w:val="00C42022"/>
    <w:rsid w:val="00C47BF3"/>
    <w:rsid w:val="00C526D5"/>
    <w:rsid w:val="00C65A5E"/>
    <w:rsid w:val="00D41AB8"/>
    <w:rsid w:val="00E0404D"/>
    <w:rsid w:val="00ED3B4D"/>
    <w:rsid w:val="00F761B2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D1FA77-DE4A-4297-BB9C-E24C816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B2"/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C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5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FB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5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FB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ifm-se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IFM5</dc:creator>
  <cp:keywords/>
  <dc:description/>
  <cp:lastModifiedBy>IFM4</cp:lastModifiedBy>
  <cp:revision>3</cp:revision>
  <dcterms:created xsi:type="dcterms:W3CDTF">2016-06-06T11:39:00Z</dcterms:created>
  <dcterms:modified xsi:type="dcterms:W3CDTF">2016-06-06T11:42:00Z</dcterms:modified>
</cp:coreProperties>
</file>